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75C4" w14:textId="674F106E" w:rsidR="003348C5" w:rsidRDefault="00D872A2">
      <w:pPr>
        <w:pStyle w:val="a3"/>
        <w:spacing w:before="72"/>
        <w:ind w:left="1502" w:right="1499" w:hanging="2"/>
        <w:jc w:val="center"/>
      </w:pPr>
      <w:bookmarkStart w:id="0" w:name="Приём_заявлений_и_необходимых_документов"/>
      <w:bookmarkEnd w:id="0"/>
      <w:r>
        <w:t>Приём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 необходимых документов,</w:t>
      </w:r>
      <w:r>
        <w:rPr>
          <w:spacing w:val="1"/>
        </w:rPr>
        <w:t xml:space="preserve"> </w:t>
      </w:r>
      <w:bookmarkStart w:id="1" w:name="предусмотренных_Правилами_приёма_в_2023_"/>
      <w:bookmarkEnd w:id="1"/>
      <w:r>
        <w:t>предусмотренных</w:t>
      </w:r>
      <w:r>
        <w:rPr>
          <w:spacing w:val="32"/>
        </w:rPr>
        <w:t xml:space="preserve"> </w:t>
      </w:r>
      <w:r>
        <w:t>Правилами</w:t>
      </w:r>
      <w:r>
        <w:rPr>
          <w:spacing w:val="37"/>
        </w:rPr>
        <w:t xml:space="preserve"> </w:t>
      </w:r>
      <w:r>
        <w:t>приёма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году,</w:t>
      </w:r>
      <w:r>
        <w:rPr>
          <w:spacing w:val="-67"/>
        </w:rPr>
        <w:t xml:space="preserve"> </w:t>
      </w:r>
      <w:bookmarkStart w:id="2" w:name="в_электронной_форме_осуществляется"/>
      <w:bookmarkEnd w:id="2"/>
      <w:r>
        <w:t>в</w:t>
      </w:r>
      <w:r>
        <w:rPr>
          <w:spacing w:val="13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осуществляется</w:t>
      </w:r>
    </w:p>
    <w:p w14:paraId="4993BBEA" w14:textId="77777777" w:rsidR="003348C5" w:rsidRDefault="00D872A2">
      <w:pPr>
        <w:pStyle w:val="a3"/>
        <w:spacing w:line="321" w:lineRule="exact"/>
        <w:ind w:left="1421" w:right="1405"/>
        <w:jc w:val="center"/>
      </w:pPr>
      <w:bookmarkStart w:id="3" w:name="по_электронному_адресу_pu52kk@yandex.ru"/>
      <w:bookmarkEnd w:id="3"/>
      <w:r>
        <w:t>по</w:t>
      </w:r>
      <w:r>
        <w:rPr>
          <w:spacing w:val="54"/>
        </w:rPr>
        <w:t xml:space="preserve"> </w:t>
      </w:r>
      <w:r>
        <w:t>электронному</w:t>
      </w:r>
      <w:r>
        <w:rPr>
          <w:spacing w:val="62"/>
        </w:rPr>
        <w:t xml:space="preserve"> </w:t>
      </w:r>
      <w:r>
        <w:t>адресу</w:t>
      </w:r>
      <w:r>
        <w:rPr>
          <w:spacing w:val="74"/>
        </w:rPr>
        <w:t xml:space="preserve"> </w:t>
      </w:r>
      <w:hyperlink r:id="rId5">
        <w:r>
          <w:rPr>
            <w:color w:val="0000FF"/>
            <w:u w:val="thick" w:color="0000FF"/>
          </w:rPr>
          <w:t>pu52kk@yandex.ru</w:t>
        </w:r>
      </w:hyperlink>
    </w:p>
    <w:p w14:paraId="439CE66F" w14:textId="77777777" w:rsidR="003348C5" w:rsidRDefault="00D872A2">
      <w:pPr>
        <w:pStyle w:val="a3"/>
        <w:spacing w:before="5"/>
        <w:ind w:left="1421" w:right="1427"/>
        <w:jc w:val="center"/>
      </w:pPr>
      <w:bookmarkStart w:id="4" w:name="(_с_пометкой_«Документы_для_поступления_"/>
      <w:bookmarkEnd w:id="4"/>
      <w:proofErr w:type="gramStart"/>
      <w:r>
        <w:t>(</w:t>
      </w:r>
      <w:r>
        <w:rPr>
          <w:spacing w:val="31"/>
        </w:rPr>
        <w:t xml:space="preserve"> </w:t>
      </w:r>
      <w:r>
        <w:t>с</w:t>
      </w:r>
      <w:proofErr w:type="gramEnd"/>
      <w:r>
        <w:rPr>
          <w:spacing w:val="35"/>
        </w:rPr>
        <w:t xml:space="preserve"> </w:t>
      </w:r>
      <w:r>
        <w:t>пометкой</w:t>
      </w:r>
      <w:r>
        <w:rPr>
          <w:spacing w:val="32"/>
        </w:rPr>
        <w:t xml:space="preserve"> </w:t>
      </w:r>
      <w:r>
        <w:t>«Документы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поступления</w:t>
      </w:r>
      <w:r>
        <w:rPr>
          <w:spacing w:val="32"/>
        </w:rPr>
        <w:t xml:space="preserve"> </w:t>
      </w:r>
      <w:r>
        <w:t>Ф.И.О.)</w:t>
      </w:r>
    </w:p>
    <w:p w14:paraId="754115C6" w14:textId="77777777" w:rsidR="003348C5" w:rsidRDefault="003348C5">
      <w:pPr>
        <w:pStyle w:val="a3"/>
        <w:spacing w:before="11"/>
        <w:rPr>
          <w:sz w:val="27"/>
        </w:rPr>
      </w:pPr>
    </w:p>
    <w:p w14:paraId="5CED4AE2" w14:textId="77777777" w:rsidR="003348C5" w:rsidRDefault="00D872A2">
      <w:pPr>
        <w:pStyle w:val="a4"/>
        <w:numPr>
          <w:ilvl w:val="0"/>
          <w:numId w:val="1"/>
        </w:numPr>
        <w:tabs>
          <w:tab w:val="left" w:pos="340"/>
        </w:tabs>
        <w:ind w:right="114" w:firstLine="0"/>
        <w:jc w:val="both"/>
        <w:rPr>
          <w:b/>
          <w:i/>
          <w:sz w:val="28"/>
        </w:rPr>
      </w:pPr>
      <w:bookmarkStart w:id="5" w:name="1.Форма_заявление_(скачать,_заполнить,_с"/>
      <w:bookmarkEnd w:id="5"/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заявление </w:t>
      </w:r>
      <w:r>
        <w:rPr>
          <w:b/>
          <w:i/>
          <w:color w:val="FF0000"/>
          <w:sz w:val="28"/>
        </w:rPr>
        <w:t>(скачать,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заполнить,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сканировать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70"/>
          <w:sz w:val="28"/>
        </w:rPr>
        <w:t xml:space="preserve"> </w:t>
      </w:r>
      <w:r>
        <w:rPr>
          <w:b/>
          <w:i/>
          <w:color w:val="FF0000"/>
          <w:sz w:val="28"/>
        </w:rPr>
        <w:t>отправить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бланк</w:t>
      </w:r>
      <w:r>
        <w:rPr>
          <w:b/>
          <w:i/>
          <w:color w:val="FF0000"/>
          <w:spacing w:val="9"/>
          <w:sz w:val="28"/>
        </w:rPr>
        <w:t xml:space="preserve"> </w:t>
      </w:r>
      <w:r>
        <w:rPr>
          <w:b/>
          <w:i/>
          <w:color w:val="FF0000"/>
          <w:sz w:val="28"/>
        </w:rPr>
        <w:t>заявления).</w:t>
      </w:r>
    </w:p>
    <w:p w14:paraId="165EA6FB" w14:textId="77777777" w:rsidR="003348C5" w:rsidRDefault="003348C5">
      <w:pPr>
        <w:pStyle w:val="a3"/>
        <w:spacing w:before="7"/>
        <w:rPr>
          <w:i/>
          <w:sz w:val="24"/>
        </w:rPr>
      </w:pPr>
    </w:p>
    <w:p w14:paraId="4838ADB8" w14:textId="77777777" w:rsidR="003348C5" w:rsidRDefault="00D872A2">
      <w:pPr>
        <w:ind w:left="119"/>
        <w:jc w:val="both"/>
        <w:rPr>
          <w:b/>
          <w:i/>
          <w:sz w:val="28"/>
        </w:rPr>
      </w:pPr>
      <w:bookmarkStart w:id="6" w:name="Образец_заполнения_заявления_(открыть_дл"/>
      <w:bookmarkEnd w:id="6"/>
      <w:r>
        <w:rPr>
          <w:b/>
          <w:i/>
          <w:color w:val="FF0000"/>
          <w:sz w:val="28"/>
        </w:rPr>
        <w:t>Образец</w:t>
      </w:r>
      <w:r>
        <w:rPr>
          <w:b/>
          <w:i/>
          <w:color w:val="FF0000"/>
          <w:spacing w:val="41"/>
          <w:sz w:val="28"/>
        </w:rPr>
        <w:t xml:space="preserve"> </w:t>
      </w:r>
      <w:r>
        <w:rPr>
          <w:b/>
          <w:i/>
          <w:color w:val="FF0000"/>
          <w:sz w:val="28"/>
        </w:rPr>
        <w:t>заполнения</w:t>
      </w:r>
      <w:r>
        <w:rPr>
          <w:b/>
          <w:i/>
          <w:color w:val="FF0000"/>
          <w:spacing w:val="45"/>
          <w:sz w:val="28"/>
        </w:rPr>
        <w:t xml:space="preserve"> </w:t>
      </w:r>
      <w:r>
        <w:rPr>
          <w:b/>
          <w:i/>
          <w:color w:val="FF0000"/>
          <w:sz w:val="28"/>
        </w:rPr>
        <w:t>заявления</w:t>
      </w:r>
      <w:r>
        <w:rPr>
          <w:b/>
          <w:i/>
          <w:color w:val="FF0000"/>
          <w:spacing w:val="58"/>
          <w:sz w:val="28"/>
        </w:rPr>
        <w:t xml:space="preserve"> </w:t>
      </w:r>
      <w:r>
        <w:rPr>
          <w:b/>
          <w:i/>
          <w:color w:val="FF0000"/>
          <w:sz w:val="28"/>
        </w:rPr>
        <w:t>(открыть</w:t>
      </w:r>
      <w:r>
        <w:rPr>
          <w:b/>
          <w:i/>
          <w:color w:val="FF0000"/>
          <w:spacing w:val="47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45"/>
          <w:sz w:val="28"/>
        </w:rPr>
        <w:t xml:space="preserve"> </w:t>
      </w:r>
      <w:r>
        <w:rPr>
          <w:b/>
          <w:i/>
          <w:color w:val="FF0000"/>
          <w:sz w:val="28"/>
        </w:rPr>
        <w:t>просмотра)</w:t>
      </w:r>
      <w:r>
        <w:rPr>
          <w:b/>
          <w:i/>
          <w:sz w:val="28"/>
        </w:rPr>
        <w:t>.</w:t>
      </w:r>
    </w:p>
    <w:p w14:paraId="416D5112" w14:textId="77777777" w:rsidR="003348C5" w:rsidRDefault="003348C5">
      <w:pPr>
        <w:pStyle w:val="a3"/>
        <w:spacing w:before="2"/>
        <w:rPr>
          <w:i/>
          <w:sz w:val="24"/>
        </w:rPr>
      </w:pPr>
    </w:p>
    <w:p w14:paraId="19CC0897" w14:textId="77777777" w:rsidR="003348C5" w:rsidRDefault="00D872A2">
      <w:pPr>
        <w:pStyle w:val="a4"/>
        <w:numPr>
          <w:ilvl w:val="0"/>
          <w:numId w:val="1"/>
        </w:numPr>
        <w:tabs>
          <w:tab w:val="left" w:pos="340"/>
        </w:tabs>
        <w:ind w:firstLine="0"/>
        <w:jc w:val="both"/>
        <w:rPr>
          <w:b/>
          <w:sz w:val="28"/>
        </w:rPr>
      </w:pPr>
      <w:r>
        <w:rPr>
          <w:b/>
          <w:sz w:val="28"/>
        </w:rPr>
        <w:t>Заявление-согласие родителя обучающегося (субъекта)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обработку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техникум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илизаявление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согласиесубъекта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техникум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совершеннолетний)</w:t>
      </w:r>
    </w:p>
    <w:p w14:paraId="437255A8" w14:textId="77777777" w:rsidR="003348C5" w:rsidRDefault="003348C5">
      <w:pPr>
        <w:pStyle w:val="a3"/>
        <w:spacing w:before="10"/>
        <w:rPr>
          <w:sz w:val="27"/>
        </w:rPr>
      </w:pPr>
    </w:p>
    <w:p w14:paraId="144CEED7" w14:textId="77777777" w:rsidR="003348C5" w:rsidRDefault="00D872A2">
      <w:pPr>
        <w:ind w:left="196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(скачать,</w:t>
      </w:r>
      <w:r>
        <w:rPr>
          <w:b/>
          <w:i/>
          <w:color w:val="FF0000"/>
          <w:spacing w:val="36"/>
          <w:sz w:val="28"/>
        </w:rPr>
        <w:t xml:space="preserve"> </w:t>
      </w:r>
      <w:r>
        <w:rPr>
          <w:b/>
          <w:i/>
          <w:color w:val="FF0000"/>
          <w:sz w:val="28"/>
        </w:rPr>
        <w:t>заполнить,</w:t>
      </w:r>
      <w:r>
        <w:rPr>
          <w:b/>
          <w:i/>
          <w:color w:val="FF0000"/>
          <w:spacing w:val="36"/>
          <w:sz w:val="28"/>
        </w:rPr>
        <w:t xml:space="preserve"> </w:t>
      </w:r>
      <w:r>
        <w:rPr>
          <w:b/>
          <w:i/>
          <w:color w:val="FF0000"/>
          <w:sz w:val="28"/>
        </w:rPr>
        <w:t>сканировать</w:t>
      </w:r>
      <w:r>
        <w:rPr>
          <w:b/>
          <w:i/>
          <w:color w:val="FF0000"/>
          <w:spacing w:val="139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31"/>
          <w:sz w:val="28"/>
        </w:rPr>
        <w:t xml:space="preserve"> </w:t>
      </w:r>
      <w:r>
        <w:rPr>
          <w:b/>
          <w:i/>
          <w:color w:val="FF0000"/>
          <w:sz w:val="28"/>
        </w:rPr>
        <w:t>отправить</w:t>
      </w:r>
      <w:r>
        <w:rPr>
          <w:b/>
          <w:i/>
          <w:color w:val="FF0000"/>
          <w:spacing w:val="36"/>
          <w:sz w:val="28"/>
        </w:rPr>
        <w:t xml:space="preserve"> </w:t>
      </w:r>
      <w:r>
        <w:rPr>
          <w:b/>
          <w:i/>
          <w:color w:val="FF0000"/>
          <w:sz w:val="28"/>
        </w:rPr>
        <w:t>бланк</w:t>
      </w:r>
      <w:r>
        <w:rPr>
          <w:b/>
          <w:i/>
          <w:color w:val="FF0000"/>
          <w:spacing w:val="31"/>
          <w:sz w:val="28"/>
        </w:rPr>
        <w:t xml:space="preserve"> </w:t>
      </w:r>
      <w:r>
        <w:rPr>
          <w:b/>
          <w:i/>
          <w:color w:val="FF0000"/>
          <w:sz w:val="28"/>
        </w:rPr>
        <w:t>заявления)</w:t>
      </w:r>
    </w:p>
    <w:p w14:paraId="66737BA7" w14:textId="77777777" w:rsidR="003348C5" w:rsidRDefault="003348C5">
      <w:pPr>
        <w:pStyle w:val="a3"/>
        <w:spacing w:before="2"/>
        <w:rPr>
          <w:i/>
          <w:sz w:val="24"/>
        </w:rPr>
      </w:pPr>
    </w:p>
    <w:p w14:paraId="775BB5CB" w14:textId="77777777" w:rsidR="003348C5" w:rsidRDefault="00D872A2">
      <w:pPr>
        <w:pStyle w:val="a4"/>
        <w:numPr>
          <w:ilvl w:val="0"/>
          <w:numId w:val="1"/>
        </w:numPr>
        <w:tabs>
          <w:tab w:val="left" w:pos="340"/>
        </w:tabs>
        <w:spacing w:line="242" w:lineRule="auto"/>
        <w:ind w:right="998" w:firstLine="0"/>
        <w:rPr>
          <w:b/>
          <w:sz w:val="28"/>
        </w:rPr>
      </w:pPr>
      <w:bookmarkStart w:id="7" w:name="3.Документ_об_образовании_и_(или)_докуме"/>
      <w:bookmarkEnd w:id="7"/>
      <w:r>
        <w:rPr>
          <w:b/>
          <w:sz w:val="28"/>
        </w:rPr>
        <w:t>Документ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документ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квалификации</w:t>
      </w:r>
    </w:p>
    <w:p w14:paraId="145A1DD1" w14:textId="77777777" w:rsidR="003348C5" w:rsidRDefault="003348C5">
      <w:pPr>
        <w:pStyle w:val="a3"/>
        <w:rPr>
          <w:sz w:val="24"/>
        </w:rPr>
      </w:pPr>
    </w:p>
    <w:p w14:paraId="60369225" w14:textId="77777777" w:rsidR="003348C5" w:rsidRDefault="00D872A2">
      <w:pPr>
        <w:spacing w:line="448" w:lineRule="auto"/>
        <w:ind w:left="119" w:right="2350"/>
        <w:rPr>
          <w:b/>
          <w:i/>
          <w:sz w:val="28"/>
        </w:rPr>
      </w:pPr>
      <w:bookmarkStart w:id="8" w:name="(сканировать_с_приложениеми_отправить)."/>
      <w:bookmarkEnd w:id="8"/>
      <w:r>
        <w:rPr>
          <w:b/>
          <w:i/>
          <w:color w:val="FF0000"/>
          <w:sz w:val="28"/>
        </w:rPr>
        <w:t>(сканировать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с</w:t>
      </w:r>
      <w:r>
        <w:rPr>
          <w:b/>
          <w:i/>
          <w:color w:val="FF0000"/>
          <w:spacing w:val="70"/>
          <w:sz w:val="28"/>
        </w:rPr>
        <w:t xml:space="preserve"> </w:t>
      </w:r>
      <w:r>
        <w:rPr>
          <w:b/>
          <w:i/>
          <w:color w:val="FF0000"/>
          <w:sz w:val="28"/>
        </w:rPr>
        <w:t>приложениеми отправить).</w:t>
      </w:r>
      <w:r>
        <w:rPr>
          <w:b/>
          <w:i/>
          <w:color w:val="FF0000"/>
          <w:spacing w:val="1"/>
          <w:sz w:val="28"/>
        </w:rPr>
        <w:t xml:space="preserve"> </w:t>
      </w:r>
      <w:bookmarkStart w:id="9" w:name="4.Документ,_удостоверяющий_личность,_гра"/>
      <w:bookmarkEnd w:id="9"/>
      <w:r>
        <w:rPr>
          <w:b/>
          <w:sz w:val="28"/>
        </w:rPr>
        <w:t>4.Документ,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удостоверяющий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гражданство</w:t>
      </w:r>
      <w:r>
        <w:rPr>
          <w:b/>
          <w:spacing w:val="1"/>
          <w:sz w:val="28"/>
        </w:rPr>
        <w:t xml:space="preserve"> </w:t>
      </w:r>
      <w:bookmarkStart w:id="10" w:name="(паспорт_-_сканировать_2,3,5_страницы_и_"/>
      <w:bookmarkEnd w:id="10"/>
      <w:r>
        <w:rPr>
          <w:b/>
          <w:i/>
          <w:color w:val="FF0000"/>
          <w:sz w:val="28"/>
        </w:rPr>
        <w:t>(п</w:t>
      </w:r>
      <w:r>
        <w:rPr>
          <w:b/>
          <w:i/>
          <w:color w:val="FF0000"/>
          <w:sz w:val="28"/>
        </w:rPr>
        <w:t>аспорт</w:t>
      </w:r>
      <w:r>
        <w:rPr>
          <w:b/>
          <w:i/>
          <w:color w:val="FF0000"/>
          <w:spacing w:val="41"/>
          <w:sz w:val="28"/>
        </w:rPr>
        <w:t xml:space="preserve"> </w:t>
      </w:r>
      <w:r>
        <w:rPr>
          <w:b/>
          <w:i/>
          <w:color w:val="FF0000"/>
          <w:sz w:val="28"/>
        </w:rPr>
        <w:t>-</w:t>
      </w:r>
      <w:r>
        <w:rPr>
          <w:b/>
          <w:i/>
          <w:color w:val="FF0000"/>
          <w:spacing w:val="32"/>
          <w:sz w:val="28"/>
        </w:rPr>
        <w:t xml:space="preserve"> </w:t>
      </w:r>
      <w:r>
        <w:rPr>
          <w:b/>
          <w:i/>
          <w:color w:val="FF0000"/>
          <w:sz w:val="28"/>
        </w:rPr>
        <w:t>сканировать</w:t>
      </w:r>
      <w:r>
        <w:rPr>
          <w:b/>
          <w:i/>
          <w:color w:val="FF0000"/>
          <w:spacing w:val="36"/>
          <w:sz w:val="28"/>
        </w:rPr>
        <w:t xml:space="preserve"> </w:t>
      </w:r>
      <w:r>
        <w:rPr>
          <w:b/>
          <w:i/>
          <w:color w:val="FF0000"/>
          <w:sz w:val="28"/>
        </w:rPr>
        <w:t>2,3,5</w:t>
      </w:r>
      <w:r>
        <w:rPr>
          <w:b/>
          <w:i/>
          <w:color w:val="FF0000"/>
          <w:spacing w:val="39"/>
          <w:sz w:val="28"/>
        </w:rPr>
        <w:t xml:space="preserve"> </w:t>
      </w:r>
      <w:r>
        <w:rPr>
          <w:b/>
          <w:i/>
          <w:color w:val="FF0000"/>
          <w:sz w:val="28"/>
        </w:rPr>
        <w:t>страницы</w:t>
      </w:r>
      <w:r>
        <w:rPr>
          <w:b/>
          <w:i/>
          <w:color w:val="FF0000"/>
          <w:spacing w:val="30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31"/>
          <w:sz w:val="28"/>
        </w:rPr>
        <w:t xml:space="preserve"> </w:t>
      </w:r>
      <w:r>
        <w:rPr>
          <w:b/>
          <w:i/>
          <w:color w:val="FF0000"/>
          <w:sz w:val="28"/>
        </w:rPr>
        <w:t>отправить).</w:t>
      </w:r>
    </w:p>
    <w:p w14:paraId="289190A0" w14:textId="77777777" w:rsidR="003348C5" w:rsidRDefault="00D872A2">
      <w:pPr>
        <w:pStyle w:val="a3"/>
        <w:spacing w:line="321" w:lineRule="exact"/>
        <w:ind w:left="119"/>
      </w:pPr>
      <w:bookmarkStart w:id="11" w:name="5._Фотографии__-_4_шт._размер_3*4"/>
      <w:bookmarkEnd w:id="11"/>
      <w:r>
        <w:t>5.</w:t>
      </w:r>
      <w:r>
        <w:rPr>
          <w:spacing w:val="22"/>
        </w:rPr>
        <w:t xml:space="preserve"> </w:t>
      </w:r>
      <w:r>
        <w:t>Фотографии</w:t>
      </w:r>
      <w:r>
        <w:rPr>
          <w:spacing w:val="10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шт.</w:t>
      </w:r>
      <w:r>
        <w:rPr>
          <w:spacing w:val="22"/>
        </w:rPr>
        <w:t xml:space="preserve"> </w:t>
      </w:r>
      <w:r>
        <w:t>размер</w:t>
      </w:r>
      <w:r>
        <w:rPr>
          <w:spacing w:val="19"/>
        </w:rPr>
        <w:t xml:space="preserve"> </w:t>
      </w:r>
      <w:r>
        <w:t>3*4</w:t>
      </w:r>
    </w:p>
    <w:p w14:paraId="73661546" w14:textId="77777777" w:rsidR="003348C5" w:rsidRDefault="003348C5">
      <w:pPr>
        <w:pStyle w:val="a3"/>
        <w:spacing w:before="7"/>
        <w:rPr>
          <w:sz w:val="24"/>
        </w:rPr>
      </w:pPr>
    </w:p>
    <w:p w14:paraId="2E4B25C0" w14:textId="77777777" w:rsidR="003348C5" w:rsidRDefault="00D872A2">
      <w:pPr>
        <w:ind w:left="119"/>
        <w:jc w:val="both"/>
        <w:rPr>
          <w:b/>
          <w:i/>
          <w:sz w:val="28"/>
        </w:rPr>
      </w:pPr>
      <w:bookmarkStart w:id="12" w:name="(сканировать_и_отправить)."/>
      <w:bookmarkEnd w:id="12"/>
      <w:r>
        <w:rPr>
          <w:b/>
          <w:i/>
          <w:color w:val="FF0000"/>
          <w:sz w:val="28"/>
        </w:rPr>
        <w:t>(сканировать</w:t>
      </w:r>
      <w:r>
        <w:rPr>
          <w:b/>
          <w:i/>
          <w:color w:val="FF0000"/>
          <w:spacing w:val="54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56"/>
          <w:sz w:val="28"/>
        </w:rPr>
        <w:t xml:space="preserve"> </w:t>
      </w:r>
      <w:r>
        <w:rPr>
          <w:b/>
          <w:i/>
          <w:color w:val="FF0000"/>
          <w:sz w:val="28"/>
        </w:rPr>
        <w:t>отправить).</w:t>
      </w:r>
    </w:p>
    <w:sectPr w:rsidR="003348C5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78AC"/>
    <w:multiLevelType w:val="hybridMultilevel"/>
    <w:tmpl w:val="4372FDFA"/>
    <w:lvl w:ilvl="0" w:tplc="13D2BFDA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cs="Times New Roman" w:hint="default"/>
        <w:b/>
        <w:bCs/>
        <w:spacing w:val="4"/>
        <w:w w:val="99"/>
        <w:sz w:val="26"/>
        <w:szCs w:val="26"/>
        <w:lang w:val="ru-RU" w:eastAsia="en-US" w:bidi="ar-SA"/>
      </w:rPr>
    </w:lvl>
    <w:lvl w:ilvl="1" w:tplc="86F01AE6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2" w:tplc="4B2419EA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3" w:tplc="68B42A1A">
      <w:numFmt w:val="bullet"/>
      <w:lvlText w:val="•"/>
      <w:lvlJc w:val="left"/>
      <w:pPr>
        <w:ind w:left="2959" w:hanging="221"/>
      </w:pPr>
      <w:rPr>
        <w:rFonts w:hint="default"/>
        <w:lang w:val="ru-RU" w:eastAsia="en-US" w:bidi="ar-SA"/>
      </w:rPr>
    </w:lvl>
    <w:lvl w:ilvl="4" w:tplc="9A8688FE">
      <w:numFmt w:val="bullet"/>
      <w:lvlText w:val="•"/>
      <w:lvlJc w:val="left"/>
      <w:pPr>
        <w:ind w:left="3905" w:hanging="221"/>
      </w:pPr>
      <w:rPr>
        <w:rFonts w:hint="default"/>
        <w:lang w:val="ru-RU" w:eastAsia="en-US" w:bidi="ar-SA"/>
      </w:rPr>
    </w:lvl>
    <w:lvl w:ilvl="5" w:tplc="F1E0C850">
      <w:numFmt w:val="bullet"/>
      <w:lvlText w:val="•"/>
      <w:lvlJc w:val="left"/>
      <w:pPr>
        <w:ind w:left="4852" w:hanging="221"/>
      </w:pPr>
      <w:rPr>
        <w:rFonts w:hint="default"/>
        <w:lang w:val="ru-RU" w:eastAsia="en-US" w:bidi="ar-SA"/>
      </w:rPr>
    </w:lvl>
    <w:lvl w:ilvl="6" w:tplc="50BA69A2">
      <w:numFmt w:val="bullet"/>
      <w:lvlText w:val="•"/>
      <w:lvlJc w:val="left"/>
      <w:pPr>
        <w:ind w:left="5798" w:hanging="221"/>
      </w:pPr>
      <w:rPr>
        <w:rFonts w:hint="default"/>
        <w:lang w:val="ru-RU" w:eastAsia="en-US" w:bidi="ar-SA"/>
      </w:rPr>
    </w:lvl>
    <w:lvl w:ilvl="7" w:tplc="F2FEB534">
      <w:numFmt w:val="bullet"/>
      <w:lvlText w:val="•"/>
      <w:lvlJc w:val="left"/>
      <w:pPr>
        <w:ind w:left="6744" w:hanging="221"/>
      </w:pPr>
      <w:rPr>
        <w:rFonts w:hint="default"/>
        <w:lang w:val="ru-RU" w:eastAsia="en-US" w:bidi="ar-SA"/>
      </w:rPr>
    </w:lvl>
    <w:lvl w:ilvl="8" w:tplc="2B804FC0">
      <w:numFmt w:val="bullet"/>
      <w:lvlText w:val="•"/>
      <w:lvlJc w:val="left"/>
      <w:pPr>
        <w:ind w:left="7691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8C5"/>
    <w:rsid w:val="003348C5"/>
    <w:rsid w:val="00D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F6D"/>
  <w15:docId w15:val="{D5EE9CC6-384F-4DF7-9AB2-ED215FB8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52k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Арамаис</cp:lastModifiedBy>
  <cp:revision>3</cp:revision>
  <dcterms:created xsi:type="dcterms:W3CDTF">2024-07-16T08:05:00Z</dcterms:created>
  <dcterms:modified xsi:type="dcterms:W3CDTF">2024-07-16T08:06:00Z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